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3205" w14:textId="6A2FC273" w:rsidR="000500B6" w:rsidRPr="000500B6" w:rsidRDefault="000500B6" w:rsidP="000500B6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0500B6">
        <w:rPr>
          <w:rFonts w:ascii="Arial" w:hAnsi="Arial" w:cs="Arial"/>
          <w:b/>
          <w:bCs/>
          <w:i/>
          <w:iCs/>
          <w:sz w:val="36"/>
          <w:szCs w:val="36"/>
        </w:rPr>
        <w:t>“100 YEARS OF PREACHING GOD’S WORD”</w:t>
      </w:r>
    </w:p>
    <w:p w14:paraId="5C7D8341" w14:textId="3612AA03" w:rsidR="000500B6" w:rsidRPr="000500B6" w:rsidRDefault="000500B6" w:rsidP="000500B6">
      <w:pPr>
        <w:jc w:val="center"/>
        <w:rPr>
          <w:rFonts w:ascii="Arial" w:hAnsi="Arial" w:cs="Arial"/>
          <w:bCs/>
          <w:i/>
          <w:iCs/>
          <w:sz w:val="36"/>
          <w:szCs w:val="36"/>
        </w:rPr>
      </w:pPr>
      <w:r w:rsidRPr="000500B6">
        <w:rPr>
          <w:rFonts w:ascii="Arial" w:hAnsi="Arial" w:cs="Arial"/>
          <w:bCs/>
          <w:i/>
          <w:iCs/>
          <w:sz w:val="36"/>
          <w:szCs w:val="36"/>
        </w:rPr>
        <w:t>The first in the Jubilee Lecture series by Father Cornell</w:t>
      </w:r>
    </w:p>
    <w:p w14:paraId="5D26A438" w14:textId="490EEABA" w:rsidR="00AD4418" w:rsidRPr="003B6272" w:rsidRDefault="000500B6" w:rsidP="000500B6">
      <w:pPr>
        <w:ind w:left="720" w:firstLine="720"/>
        <w:rPr>
          <w:sz w:val="36"/>
          <w:szCs w:val="36"/>
        </w:rPr>
      </w:pPr>
      <w:r w:rsidRPr="00A077D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FF3B747" wp14:editId="6F5045AB">
            <wp:simplePos x="0" y="0"/>
            <wp:positionH relativeFrom="column">
              <wp:posOffset>3911600</wp:posOffset>
            </wp:positionH>
            <wp:positionV relativeFrom="page">
              <wp:posOffset>1270000</wp:posOffset>
            </wp:positionV>
            <wp:extent cx="1705610" cy="183832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10F0835A" wp14:editId="165D91A0">
            <wp:extent cx="2309609" cy="190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al 100th Annivers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48" cy="194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272">
        <w:rPr>
          <w:noProof/>
        </w:rPr>
        <w:drawing>
          <wp:anchor distT="0" distB="0" distL="114300" distR="114300" simplePos="0" relativeHeight="251659264" behindDoc="0" locked="0" layoutInCell="1" allowOverlap="1" wp14:anchorId="15D09984" wp14:editId="1214F106">
            <wp:simplePos x="0" y="0"/>
            <wp:positionH relativeFrom="column">
              <wp:posOffset>290830</wp:posOffset>
            </wp:positionH>
            <wp:positionV relativeFrom="page">
              <wp:posOffset>3830320</wp:posOffset>
            </wp:positionV>
            <wp:extent cx="5943600" cy="23590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6AD69" w14:textId="72DD0EC7" w:rsidR="00CC4EEB" w:rsidRDefault="00CC4EEB">
      <w:pPr>
        <w:rPr>
          <w:noProof/>
          <w:sz w:val="28"/>
          <w:szCs w:val="28"/>
        </w:rPr>
      </w:pPr>
    </w:p>
    <w:p w14:paraId="2C48CDDE" w14:textId="49230BF5" w:rsidR="003B6272" w:rsidRDefault="003B6272">
      <w:pPr>
        <w:rPr>
          <w:noProof/>
          <w:sz w:val="28"/>
          <w:szCs w:val="28"/>
        </w:rPr>
      </w:pPr>
    </w:p>
    <w:p w14:paraId="493B5A93" w14:textId="75003454" w:rsidR="003B6272" w:rsidRDefault="003B6272">
      <w:pPr>
        <w:rPr>
          <w:noProof/>
          <w:sz w:val="28"/>
          <w:szCs w:val="28"/>
        </w:rPr>
      </w:pPr>
    </w:p>
    <w:p w14:paraId="1D3619AF" w14:textId="2BB4AB85" w:rsidR="003B6272" w:rsidRDefault="003B6272">
      <w:pPr>
        <w:rPr>
          <w:noProof/>
          <w:sz w:val="28"/>
          <w:szCs w:val="28"/>
        </w:rPr>
      </w:pPr>
    </w:p>
    <w:p w14:paraId="4B03E835" w14:textId="06DEAAB8" w:rsidR="003B6272" w:rsidRDefault="003B6272">
      <w:pPr>
        <w:rPr>
          <w:noProof/>
          <w:sz w:val="28"/>
          <w:szCs w:val="28"/>
        </w:rPr>
      </w:pPr>
    </w:p>
    <w:p w14:paraId="4F26BBC2" w14:textId="77777777" w:rsidR="007B1F03" w:rsidRDefault="007B1F03">
      <w:pPr>
        <w:rPr>
          <w:rFonts w:ascii="Arial" w:hAnsi="Arial" w:cs="Arial"/>
          <w:noProof/>
          <w:sz w:val="28"/>
          <w:szCs w:val="28"/>
        </w:rPr>
      </w:pPr>
    </w:p>
    <w:p w14:paraId="7418B7F7" w14:textId="77777777" w:rsidR="007B1F03" w:rsidRDefault="007B1F03">
      <w:pPr>
        <w:rPr>
          <w:rFonts w:ascii="Arial" w:hAnsi="Arial" w:cs="Arial"/>
          <w:noProof/>
          <w:sz w:val="28"/>
          <w:szCs w:val="28"/>
        </w:rPr>
      </w:pPr>
    </w:p>
    <w:p w14:paraId="56F1B859" w14:textId="77777777" w:rsidR="007B1F03" w:rsidRDefault="007B1F03">
      <w:pPr>
        <w:rPr>
          <w:rFonts w:ascii="Arial" w:hAnsi="Arial" w:cs="Arial"/>
          <w:noProof/>
          <w:sz w:val="28"/>
          <w:szCs w:val="28"/>
        </w:rPr>
      </w:pPr>
    </w:p>
    <w:p w14:paraId="05EA581A" w14:textId="77777777" w:rsidR="007B1F03" w:rsidRDefault="007B1F03">
      <w:pPr>
        <w:rPr>
          <w:rFonts w:ascii="Arial" w:hAnsi="Arial" w:cs="Arial"/>
          <w:noProof/>
          <w:sz w:val="28"/>
          <w:szCs w:val="28"/>
        </w:rPr>
      </w:pPr>
    </w:p>
    <w:p w14:paraId="341DDDAB" w14:textId="77777777" w:rsidR="007B1F03" w:rsidRDefault="007B1F03">
      <w:pPr>
        <w:rPr>
          <w:rFonts w:ascii="Arial" w:hAnsi="Arial" w:cs="Arial"/>
          <w:noProof/>
          <w:sz w:val="28"/>
          <w:szCs w:val="28"/>
        </w:rPr>
      </w:pPr>
    </w:p>
    <w:p w14:paraId="461CBB45" w14:textId="534E2188" w:rsidR="003B6272" w:rsidRPr="000500B6" w:rsidRDefault="00FB6AF2">
      <w:pPr>
        <w:rPr>
          <w:rFonts w:ascii="Arial" w:hAnsi="Arial" w:cs="Arial"/>
          <w:sz w:val="28"/>
          <w:szCs w:val="28"/>
        </w:rPr>
      </w:pPr>
      <w:r w:rsidRPr="000500B6">
        <w:rPr>
          <w:rFonts w:ascii="Arial" w:hAnsi="Arial" w:cs="Arial"/>
          <w:noProof/>
          <w:sz w:val="28"/>
          <w:szCs w:val="28"/>
        </w:rPr>
        <w:t xml:space="preserve">Archpriest </w:t>
      </w:r>
      <w:r w:rsidR="00AD4418" w:rsidRPr="000500B6">
        <w:rPr>
          <w:rFonts w:ascii="Arial" w:hAnsi="Arial" w:cs="Arial"/>
          <w:sz w:val="28"/>
          <w:szCs w:val="28"/>
        </w:rPr>
        <w:t xml:space="preserve">Cornell </w:t>
      </w:r>
      <w:r w:rsidRPr="000500B6">
        <w:rPr>
          <w:rFonts w:ascii="Arial" w:hAnsi="Arial" w:cs="Arial"/>
          <w:sz w:val="28"/>
          <w:szCs w:val="28"/>
        </w:rPr>
        <w:t>Zubritsky kept an audience</w:t>
      </w:r>
      <w:r w:rsidR="00AD4418" w:rsidRPr="000500B6">
        <w:rPr>
          <w:rFonts w:ascii="Arial" w:hAnsi="Arial" w:cs="Arial"/>
          <w:sz w:val="28"/>
          <w:szCs w:val="28"/>
        </w:rPr>
        <w:t xml:space="preserve"> of about 45 participants </w:t>
      </w:r>
      <w:r w:rsidRPr="000500B6">
        <w:rPr>
          <w:rFonts w:ascii="Arial" w:hAnsi="Arial" w:cs="Arial"/>
          <w:sz w:val="28"/>
          <w:szCs w:val="28"/>
        </w:rPr>
        <w:t>intrigued with his presentation about our C</w:t>
      </w:r>
      <w:r w:rsidR="00AD4418" w:rsidRPr="000500B6">
        <w:rPr>
          <w:rFonts w:ascii="Arial" w:hAnsi="Arial" w:cs="Arial"/>
          <w:sz w:val="28"/>
          <w:szCs w:val="28"/>
        </w:rPr>
        <w:t>athedral temple</w:t>
      </w:r>
      <w:r w:rsidRPr="000500B6">
        <w:rPr>
          <w:rFonts w:ascii="Arial" w:hAnsi="Arial" w:cs="Arial"/>
          <w:sz w:val="28"/>
          <w:szCs w:val="28"/>
        </w:rPr>
        <w:t>’s history,</w:t>
      </w:r>
      <w:r w:rsidR="00AD4418" w:rsidRPr="000500B6">
        <w:rPr>
          <w:rFonts w:ascii="Arial" w:hAnsi="Arial" w:cs="Arial"/>
          <w:sz w:val="28"/>
          <w:szCs w:val="28"/>
        </w:rPr>
        <w:t xml:space="preserve"> iconography etc.</w:t>
      </w:r>
      <w:r w:rsidR="00CC4EEB" w:rsidRPr="000500B6">
        <w:rPr>
          <w:rFonts w:ascii="Arial" w:hAnsi="Arial" w:cs="Arial"/>
          <w:sz w:val="28"/>
          <w:szCs w:val="28"/>
        </w:rPr>
        <w:t xml:space="preserve"> on Sunday,</w:t>
      </w:r>
      <w:r w:rsidR="003B6272" w:rsidRPr="000500B6">
        <w:rPr>
          <w:rFonts w:ascii="Arial" w:hAnsi="Arial" w:cs="Arial"/>
          <w:sz w:val="28"/>
          <w:szCs w:val="28"/>
        </w:rPr>
        <w:t xml:space="preserve"> </w:t>
      </w:r>
      <w:r w:rsidR="00CC4EEB" w:rsidRPr="000500B6">
        <w:rPr>
          <w:rFonts w:ascii="Arial" w:hAnsi="Arial" w:cs="Arial"/>
          <w:sz w:val="28"/>
          <w:szCs w:val="28"/>
        </w:rPr>
        <w:t>March 12</w:t>
      </w:r>
      <w:r w:rsidR="003B6272" w:rsidRPr="000500B6">
        <w:rPr>
          <w:rFonts w:ascii="Arial" w:hAnsi="Arial" w:cs="Arial"/>
          <w:sz w:val="28"/>
          <w:szCs w:val="28"/>
        </w:rPr>
        <w:t xml:space="preserve">. </w:t>
      </w:r>
    </w:p>
    <w:p w14:paraId="2BCEB930" w14:textId="776932C6" w:rsidR="003B6272" w:rsidRPr="000500B6" w:rsidRDefault="007B1F03" w:rsidP="000500B6">
      <w:pPr>
        <w:ind w:left="5760"/>
        <w:rPr>
          <w:rFonts w:ascii="Arial" w:hAnsi="Arial" w:cs="Arial"/>
          <w:b/>
          <w:bCs/>
          <w:sz w:val="28"/>
          <w:szCs w:val="28"/>
        </w:rPr>
      </w:pPr>
      <w:r w:rsidRPr="000500B6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FCFE0D5" wp14:editId="2D3DC27E">
            <wp:simplePos x="0" y="0"/>
            <wp:positionH relativeFrom="margin">
              <wp:align>left</wp:align>
            </wp:positionH>
            <wp:positionV relativeFrom="page">
              <wp:posOffset>7306945</wp:posOffset>
            </wp:positionV>
            <wp:extent cx="3314700" cy="2486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272" w:rsidRPr="000500B6">
        <w:rPr>
          <w:rFonts w:ascii="Arial" w:hAnsi="Arial" w:cs="Arial"/>
          <w:b/>
          <w:bCs/>
          <w:sz w:val="28"/>
          <w:szCs w:val="28"/>
        </w:rPr>
        <w:t xml:space="preserve">Two more in the series are planned </w:t>
      </w:r>
    </w:p>
    <w:p w14:paraId="611AD77B" w14:textId="7376B370" w:rsidR="00AD4418" w:rsidRPr="000500B6" w:rsidRDefault="003B6272" w:rsidP="003B6272">
      <w:pPr>
        <w:ind w:left="2880" w:firstLine="720"/>
        <w:rPr>
          <w:rFonts w:ascii="Arial" w:hAnsi="Arial" w:cs="Arial"/>
          <w:b/>
          <w:bCs/>
          <w:sz w:val="28"/>
          <w:szCs w:val="28"/>
        </w:rPr>
      </w:pPr>
      <w:r w:rsidRPr="000500B6">
        <w:rPr>
          <w:rFonts w:ascii="Arial" w:hAnsi="Arial" w:cs="Arial"/>
          <w:b/>
          <w:bCs/>
          <w:sz w:val="28"/>
          <w:szCs w:val="28"/>
        </w:rPr>
        <w:t>after Fellowship lunch:</w:t>
      </w:r>
    </w:p>
    <w:p w14:paraId="1D2EE64F" w14:textId="3C0D8732" w:rsidR="003B6272" w:rsidRPr="000500B6" w:rsidRDefault="003B6272" w:rsidP="003B6272">
      <w:pPr>
        <w:ind w:firstLine="720"/>
        <w:rPr>
          <w:rFonts w:ascii="Arial" w:hAnsi="Arial" w:cs="Arial"/>
          <w:b/>
          <w:bCs/>
          <w:sz w:val="40"/>
          <w:szCs w:val="40"/>
        </w:rPr>
      </w:pPr>
      <w:r w:rsidRPr="000500B6">
        <w:rPr>
          <w:rFonts w:ascii="Arial" w:hAnsi="Arial" w:cs="Arial"/>
          <w:b/>
          <w:bCs/>
          <w:sz w:val="40"/>
          <w:szCs w:val="40"/>
        </w:rPr>
        <w:t>March 19</w:t>
      </w:r>
    </w:p>
    <w:p w14:paraId="7AD5BB6A" w14:textId="24B693B6" w:rsidR="003B6272" w:rsidRPr="003B6272" w:rsidRDefault="003B6272" w:rsidP="003B6272">
      <w:pPr>
        <w:ind w:firstLine="720"/>
        <w:rPr>
          <w:b/>
          <w:bCs/>
          <w:sz w:val="40"/>
          <w:szCs w:val="40"/>
        </w:rPr>
      </w:pPr>
      <w:r w:rsidRPr="000500B6">
        <w:rPr>
          <w:rFonts w:ascii="Arial" w:hAnsi="Arial" w:cs="Arial"/>
          <w:b/>
          <w:bCs/>
          <w:sz w:val="40"/>
          <w:szCs w:val="40"/>
        </w:rPr>
        <w:t>April 2</w:t>
      </w:r>
    </w:p>
    <w:p w14:paraId="155F2412" w14:textId="2C1AC640" w:rsidR="00FB6AF2" w:rsidRDefault="00FB6AF2" w:rsidP="00C95B18">
      <w:pPr>
        <w:rPr>
          <w:b/>
          <w:bCs/>
          <w:sz w:val="36"/>
          <w:szCs w:val="36"/>
        </w:rPr>
      </w:pPr>
    </w:p>
    <w:p w14:paraId="1564347F" w14:textId="0DFB22F0" w:rsidR="00E676ED" w:rsidRPr="00E676ED" w:rsidRDefault="00E676ED" w:rsidP="00E676ED"/>
    <w:sectPr w:rsidR="00E676ED" w:rsidRPr="00E676ED" w:rsidSect="00FB6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18"/>
    <w:rsid w:val="0000740E"/>
    <w:rsid w:val="000500B6"/>
    <w:rsid w:val="003B6272"/>
    <w:rsid w:val="004166E0"/>
    <w:rsid w:val="005B31E9"/>
    <w:rsid w:val="007B1F03"/>
    <w:rsid w:val="007E31C1"/>
    <w:rsid w:val="00A077D4"/>
    <w:rsid w:val="00AD4418"/>
    <w:rsid w:val="00C95B18"/>
    <w:rsid w:val="00CC4EEB"/>
    <w:rsid w:val="00E676ED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6C29"/>
  <w15:chartTrackingRefBased/>
  <w15:docId w15:val="{7D970254-4E61-4AB6-AC30-2416DC10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Elaschuk</dc:creator>
  <cp:keywords/>
  <dc:description/>
  <cp:lastModifiedBy>Andriy Kruhlak</cp:lastModifiedBy>
  <cp:revision>2</cp:revision>
  <dcterms:created xsi:type="dcterms:W3CDTF">2023-03-14T16:54:00Z</dcterms:created>
  <dcterms:modified xsi:type="dcterms:W3CDTF">2023-03-14T16:54:00Z</dcterms:modified>
</cp:coreProperties>
</file>