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DF8ED" w14:textId="5193AA3B" w:rsidR="00811B64" w:rsidRDefault="002E14D7" w:rsidP="0047202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D3675A7" wp14:editId="71A4591D">
            <wp:extent cx="8314690" cy="6858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 100th Anniversary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469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8632" w14:textId="77777777" w:rsidR="00472027" w:rsidRDefault="00472027" w:rsidP="00472027">
      <w:pPr>
        <w:jc w:val="center"/>
        <w:rPr>
          <w:sz w:val="144"/>
          <w:szCs w:val="144"/>
        </w:rPr>
      </w:pPr>
    </w:p>
    <w:p w14:paraId="67600DCB" w14:textId="33F0CBE5" w:rsidR="00472027" w:rsidRDefault="0070398D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7EBC" wp14:editId="7A7ED4BF">
                <wp:simplePos x="0" y="0"/>
                <wp:positionH relativeFrom="margin">
                  <wp:posOffset>825500</wp:posOffset>
                </wp:positionH>
                <wp:positionV relativeFrom="margin">
                  <wp:posOffset>1517650</wp:posOffset>
                </wp:positionV>
                <wp:extent cx="7162800" cy="3276600"/>
                <wp:effectExtent l="0" t="0" r="19050" b="19050"/>
                <wp:wrapSquare wrapText="bothSides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A04EE" w14:textId="77777777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1EE47EBC" id="Oval 2" o:spid="_x0000_s1026" style="position:absolute;left:0;text-align:left;margin-left:65pt;margin-top:119.5pt;width:564pt;height:2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" fillcolor="#4472c4 [3204]" strokecolor="#1f3763 [1604]" strokeweight="1pt">
                <v:stroke joinstyle="miter"/>
                <v:textbox>
                  <w:txbxContent>
                    <w:p w14:paraId="4C2A04EE" w14:textId="77777777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1923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6AFE1895" w14:textId="3BF1D8FE" w:rsidR="00472027" w:rsidRDefault="00472027" w:rsidP="00472027">
      <w:pPr>
        <w:jc w:val="center"/>
        <w:rPr>
          <w:sz w:val="144"/>
          <w:szCs w:val="144"/>
        </w:rPr>
      </w:pPr>
    </w:p>
    <w:p w14:paraId="3102054A" w14:textId="0348A0D8" w:rsidR="00472027" w:rsidRPr="00472027" w:rsidRDefault="00472027" w:rsidP="00472027">
      <w:pPr>
        <w:jc w:val="center"/>
        <w:rPr>
          <w:sz w:val="144"/>
          <w:szCs w:val="144"/>
        </w:rPr>
      </w:pPr>
    </w:p>
    <w:p w14:paraId="3591B6C9" w14:textId="722A2114" w:rsidR="00472027" w:rsidRDefault="00472027"/>
    <w:p w14:paraId="321DFAC3" w14:textId="730F14B4" w:rsidR="00472027" w:rsidRDefault="00472027"/>
    <w:p w14:paraId="4329D817" w14:textId="22309B22" w:rsidR="00472027" w:rsidRDefault="00472027"/>
    <w:p w14:paraId="3753CE9C" w14:textId="2B7E835A" w:rsidR="00472027" w:rsidRDefault="00472027"/>
    <w:p w14:paraId="252A11DD" w14:textId="77777777" w:rsidR="00472027" w:rsidRDefault="00472027"/>
    <w:p w14:paraId="59FC00EF" w14:textId="6876E4EE" w:rsidR="00472027" w:rsidRDefault="00472027"/>
    <w:p w14:paraId="33BCACC3" w14:textId="6F991C3E" w:rsidR="00472027" w:rsidRDefault="00472027"/>
    <w:p w14:paraId="683C89CE" w14:textId="146748A4" w:rsidR="00472027" w:rsidRDefault="00472027"/>
    <w:p w14:paraId="757FA349" w14:textId="53E3AF92" w:rsidR="00472027" w:rsidRDefault="00472027"/>
    <w:p w14:paraId="3CA82699" w14:textId="77777777" w:rsidR="00472027" w:rsidRDefault="00472027"/>
    <w:p w14:paraId="19DD97D2" w14:textId="6D2D0EAC" w:rsidR="00472027" w:rsidRDefault="00472027"/>
    <w:p w14:paraId="65161DC4" w14:textId="64F7126C" w:rsidR="00472027" w:rsidRDefault="00472027"/>
    <w:p w14:paraId="1C80D72D" w14:textId="69F529DD" w:rsidR="00472027" w:rsidRDefault="00472027"/>
    <w:p w14:paraId="15CB8D33" w14:textId="77777777" w:rsidR="00472027" w:rsidRDefault="00472027"/>
    <w:p w14:paraId="3CF4ABAE" w14:textId="77777777" w:rsidR="00472027" w:rsidRDefault="00472027"/>
    <w:p w14:paraId="116AF700" w14:textId="5C95C4B6" w:rsidR="00472027" w:rsidRDefault="00472027" w:rsidP="00472027">
      <w:pPr>
        <w:jc w:val="center"/>
        <w:rPr>
          <w:sz w:val="144"/>
          <w:szCs w:val="144"/>
        </w:rPr>
      </w:pPr>
    </w:p>
    <w:p w14:paraId="4F9264BC" w14:textId="78A865A3" w:rsidR="00032A59" w:rsidRDefault="002E14D7" w:rsidP="0047202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933A2" wp14:editId="6F501127">
                <wp:simplePos x="0" y="0"/>
                <wp:positionH relativeFrom="margin">
                  <wp:align>center</wp:align>
                </wp:positionH>
                <wp:positionV relativeFrom="margin">
                  <wp:posOffset>1198880</wp:posOffset>
                </wp:positionV>
                <wp:extent cx="7162800" cy="3276600"/>
                <wp:effectExtent l="0" t="0" r="19050" b="19050"/>
                <wp:wrapSquare wrapText="bothSides"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800" cy="3276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402A5" w14:textId="77777777" w:rsidR="0070398D" w:rsidRDefault="0070398D" w:rsidP="0070398D">
                            <w:pPr>
                              <w:jc w:val="center"/>
                            </w:pPr>
                            <w:r w:rsidRPr="00472027">
                              <w:rPr>
                                <w:sz w:val="144"/>
                                <w:szCs w:val="144"/>
                              </w:rPr>
                              <w:t>19</w:t>
                            </w:r>
                            <w:r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  <w:r w:rsidRPr="00472027">
                              <w:rPr>
                                <w:sz w:val="144"/>
                                <w:szCs w:val="1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3A933A2" id="Oval 3" o:spid="_x0000_s1027" style="position:absolute;left:0;text-align:left;margin-left:0;margin-top:94.4pt;width:564pt;height:258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" fillcolor="#4472c4 [3204]" strokecolor="#1f3763 [1604]" strokeweight="1pt">
                <v:stroke joinstyle="miter"/>
                <v:textbox>
                  <w:txbxContent>
                    <w:p w14:paraId="7BF402A5" w14:textId="77777777" w:rsidR="0070398D" w:rsidRDefault="0070398D" w:rsidP="0070398D">
                      <w:pPr>
                        <w:jc w:val="center"/>
                      </w:pPr>
                      <w:r w:rsidRPr="00472027">
                        <w:rPr>
                          <w:sz w:val="144"/>
                          <w:szCs w:val="144"/>
                        </w:rPr>
                        <w:t>19</w:t>
                      </w:r>
                      <w:r>
                        <w:rPr>
                          <w:sz w:val="144"/>
                          <w:szCs w:val="144"/>
                        </w:rPr>
                        <w:t>3</w:t>
                      </w:r>
                      <w:r w:rsidRPr="00472027">
                        <w:rPr>
                          <w:sz w:val="144"/>
                          <w:szCs w:val="144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oval>
            </w:pict>
          </mc:Fallback>
        </mc:AlternateContent>
      </w:r>
    </w:p>
    <w:p w14:paraId="3E2F60CE" w14:textId="77777777" w:rsidR="00032A59" w:rsidRDefault="00032A59" w:rsidP="00472027">
      <w:pPr>
        <w:jc w:val="center"/>
        <w:rPr>
          <w:sz w:val="144"/>
          <w:szCs w:val="144"/>
        </w:rPr>
      </w:pPr>
    </w:p>
    <w:p w14:paraId="3D302A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1301EB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762C9D4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681E393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0EAC816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</w:rPr>
      </w:pPr>
    </w:p>
    <w:p w14:paraId="3AA196E1" w14:textId="6A851611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1923</w:t>
      </w:r>
    </w:p>
    <w:p w14:paraId="6425F99F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 xml:space="preserve">November 11 – The Ukrainian Greek Orthodox Parish in Edmonton was organized by the founding members.  A </w:t>
      </w:r>
      <w:proofErr w:type="spellStart"/>
      <w:r w:rsidRPr="00F535CF">
        <w:rPr>
          <w:rFonts w:ascii="Comic Sans MS" w:hAnsi="Comic Sans MS"/>
          <w:sz w:val="72"/>
          <w:szCs w:val="72"/>
        </w:rPr>
        <w:t>Bodnaruk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A </w:t>
      </w:r>
      <w:proofErr w:type="spellStart"/>
      <w:r w:rsidRPr="00F535CF">
        <w:rPr>
          <w:rFonts w:ascii="Comic Sans MS" w:hAnsi="Comic Sans MS"/>
          <w:sz w:val="72"/>
          <w:szCs w:val="72"/>
        </w:rPr>
        <w:t>Syrotiuk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P. Melnyk, H. </w:t>
      </w:r>
      <w:proofErr w:type="spellStart"/>
      <w:r w:rsidRPr="00F535CF">
        <w:rPr>
          <w:rFonts w:ascii="Comic Sans MS" w:hAnsi="Comic Sans MS"/>
          <w:sz w:val="72"/>
          <w:szCs w:val="72"/>
        </w:rPr>
        <w:t>Shevchishin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W. </w:t>
      </w:r>
      <w:proofErr w:type="spellStart"/>
      <w:r w:rsidRPr="00F535CF">
        <w:rPr>
          <w:rFonts w:ascii="Comic Sans MS" w:hAnsi="Comic Sans MS"/>
          <w:sz w:val="72"/>
          <w:szCs w:val="72"/>
        </w:rPr>
        <w:t>Cheladyn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H. </w:t>
      </w:r>
      <w:proofErr w:type="spellStart"/>
      <w:r w:rsidRPr="00F535CF">
        <w:rPr>
          <w:rFonts w:ascii="Comic Sans MS" w:hAnsi="Comic Sans MS"/>
          <w:sz w:val="72"/>
          <w:szCs w:val="72"/>
        </w:rPr>
        <w:t>Michalyshyn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A. </w:t>
      </w:r>
      <w:proofErr w:type="spellStart"/>
      <w:r w:rsidRPr="00F535CF">
        <w:rPr>
          <w:rFonts w:ascii="Comic Sans MS" w:hAnsi="Comic Sans MS"/>
          <w:sz w:val="72"/>
          <w:szCs w:val="72"/>
        </w:rPr>
        <w:t>Solowan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D. </w:t>
      </w:r>
      <w:proofErr w:type="spellStart"/>
      <w:r w:rsidRPr="00F535CF">
        <w:rPr>
          <w:rFonts w:ascii="Comic Sans MS" w:hAnsi="Comic Sans MS"/>
          <w:sz w:val="72"/>
          <w:szCs w:val="72"/>
        </w:rPr>
        <w:t>Proniuk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P. </w:t>
      </w:r>
      <w:proofErr w:type="spellStart"/>
      <w:r w:rsidRPr="00F535CF">
        <w:rPr>
          <w:rFonts w:ascii="Comic Sans MS" w:hAnsi="Comic Sans MS"/>
          <w:sz w:val="72"/>
          <w:szCs w:val="72"/>
        </w:rPr>
        <w:t>Michalyshyn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Dr. G. Dragan, J. </w:t>
      </w:r>
      <w:proofErr w:type="spellStart"/>
      <w:r w:rsidRPr="00F535CF">
        <w:rPr>
          <w:rFonts w:ascii="Comic Sans MS" w:hAnsi="Comic Sans MS"/>
          <w:sz w:val="72"/>
          <w:szCs w:val="72"/>
        </w:rPr>
        <w:t>Yanishevsky</w:t>
      </w:r>
      <w:proofErr w:type="spellEnd"/>
      <w:r w:rsidRPr="00F535CF">
        <w:rPr>
          <w:rFonts w:ascii="Comic Sans MS" w:hAnsi="Comic Sans MS"/>
          <w:sz w:val="72"/>
          <w:szCs w:val="72"/>
        </w:rPr>
        <w:t>, and J. Melnyk.</w:t>
      </w:r>
    </w:p>
    <w:p w14:paraId="6C5CF70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78732FC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FE63855" w14:textId="457EAB87" w:rsidR="00032A59" w:rsidRDefault="00642D6C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1923</w:t>
      </w:r>
    </w:p>
    <w:p w14:paraId="4176DBA9" w14:textId="13840B8F" w:rsidR="00642D6C" w:rsidRPr="002E14D7" w:rsidRDefault="00642D6C" w:rsidP="00292115">
      <w:pPr>
        <w:jc w:val="center"/>
        <w:rPr>
          <w:rFonts w:ascii="Comic Sans MS" w:hAnsi="Comic Sans MS" w:cs="Segoe UI"/>
          <w:sz w:val="72"/>
          <w:szCs w:val="72"/>
          <w:lang w:val="uk-UA"/>
        </w:rPr>
      </w:pP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11 листопада  членами Собору А, Боднарук, А. Сиротюк, П. Мельник, Г. Шевчишин, </w:t>
      </w:r>
      <w:r w:rsidR="00292115">
        <w:rPr>
          <w:rFonts w:ascii="Comic Sans MS" w:hAnsi="Comic Sans MS" w:cs="Segoe UI"/>
          <w:sz w:val="72"/>
          <w:szCs w:val="72"/>
          <w:lang w:val="uk-UA"/>
        </w:rPr>
        <w:t xml:space="preserve">В. </w:t>
      </w:r>
      <w:r w:rsidRPr="002E14D7">
        <w:rPr>
          <w:rFonts w:ascii="Comic Sans MS" w:hAnsi="Comic Sans MS" w:cs="Segoe UI"/>
          <w:sz w:val="72"/>
          <w:szCs w:val="72"/>
          <w:lang w:val="uk-UA"/>
        </w:rPr>
        <w:t>Челадін, Г. Михайлишин, А. Солован, Д. Пронюк, П. Міхалишин, д-р Г. Драган, Я. Янішевський, Я. Мельник була організована Українська Грецька Православна парафію в Едмонтоні.</w:t>
      </w:r>
    </w:p>
    <w:p w14:paraId="533D11A7" w14:textId="77777777" w:rsidR="00642D6C" w:rsidRPr="00642D6C" w:rsidRDefault="00642D6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E0BDA1C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1924</w:t>
      </w:r>
    </w:p>
    <w:p w14:paraId="07BB5E15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 xml:space="preserve">Reverend </w:t>
      </w:r>
      <w:proofErr w:type="spellStart"/>
      <w:r w:rsidRPr="00F535CF">
        <w:rPr>
          <w:rFonts w:ascii="Comic Sans MS" w:hAnsi="Comic Sans MS"/>
          <w:sz w:val="72"/>
          <w:szCs w:val="72"/>
        </w:rPr>
        <w:t>Senata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 arrived in Canada from Ukraine and became the visiting priest of the parish, which prior to this was served by the visiting priest Reverend </w:t>
      </w:r>
      <w:proofErr w:type="spellStart"/>
      <w:r w:rsidRPr="00F535CF">
        <w:rPr>
          <w:rFonts w:ascii="Comic Sans MS" w:hAnsi="Comic Sans MS"/>
          <w:sz w:val="72"/>
          <w:szCs w:val="72"/>
        </w:rPr>
        <w:t>Kucey</w:t>
      </w:r>
      <w:proofErr w:type="spellEnd"/>
      <w:r w:rsidRPr="00F535CF">
        <w:rPr>
          <w:rFonts w:ascii="Comic Sans MS" w:hAnsi="Comic Sans MS"/>
          <w:sz w:val="72"/>
          <w:szCs w:val="72"/>
        </w:rPr>
        <w:t>.</w:t>
      </w:r>
    </w:p>
    <w:p w14:paraId="23AE5CDA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D27E37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342F69A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3D6C3D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074DEF8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A151369" w14:textId="1124EBC0" w:rsidR="00032A59" w:rsidRPr="00642D6C" w:rsidRDefault="00642D6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1924</w:t>
      </w:r>
    </w:p>
    <w:p w14:paraId="6426D28E" w14:textId="2BFE3ED5" w:rsidR="00642D6C" w:rsidRPr="002E14D7" w:rsidRDefault="000C2318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 w:rsidRPr="006D702F">
        <w:rPr>
          <w:rFonts w:ascii="Comic Sans MS" w:hAnsi="Comic Sans MS" w:cs="Segoe UI"/>
          <w:sz w:val="72"/>
          <w:szCs w:val="72"/>
          <w:lang w:val="uk-UA"/>
        </w:rPr>
        <w:t xml:space="preserve">Отець </w:t>
      </w:r>
      <w:r w:rsidR="00642D6C" w:rsidRPr="002E14D7">
        <w:rPr>
          <w:rFonts w:ascii="Comic Sans MS" w:hAnsi="Comic Sans MS" w:cs="Segoe UI"/>
          <w:sz w:val="72"/>
          <w:szCs w:val="72"/>
          <w:lang w:val="uk-UA"/>
        </w:rPr>
        <w:t>Сената прибув до Канади з України і став священиком парафії, яку до цього обслуговував</w:t>
      </w:r>
      <w:r w:rsidR="00292115">
        <w:rPr>
          <w:rFonts w:ascii="Comic Sans MS" w:hAnsi="Comic Sans MS" w:cs="Segoe UI"/>
          <w:sz w:val="72"/>
          <w:szCs w:val="72"/>
          <w:lang w:val="uk-UA"/>
        </w:rPr>
        <w:t xml:space="preserve"> приїжджий</w:t>
      </w:r>
      <w:r w:rsidR="00642D6C" w:rsidRPr="002E14D7">
        <w:rPr>
          <w:rFonts w:ascii="Comic Sans MS" w:hAnsi="Comic Sans MS" w:cs="Segoe UI"/>
          <w:sz w:val="72"/>
          <w:szCs w:val="72"/>
          <w:lang w:val="uk-UA"/>
        </w:rPr>
        <w:t xml:space="preserve"> священик</w:t>
      </w:r>
      <w:r w:rsidR="00292115">
        <w:rPr>
          <w:rFonts w:ascii="Comic Sans MS" w:hAnsi="Comic Sans MS" w:cs="Segoe UI"/>
          <w:sz w:val="72"/>
          <w:szCs w:val="72"/>
          <w:lang w:val="uk-UA"/>
        </w:rPr>
        <w:t xml:space="preserve"> Отець</w:t>
      </w:r>
      <w:r w:rsidR="00642D6C" w:rsidRPr="002E14D7">
        <w:rPr>
          <w:rFonts w:ascii="Comic Sans MS" w:hAnsi="Comic Sans MS" w:cs="Segoe UI"/>
          <w:sz w:val="72"/>
          <w:szCs w:val="72"/>
          <w:lang w:val="uk-UA"/>
        </w:rPr>
        <w:t xml:space="preserve"> Куцей.</w:t>
      </w:r>
    </w:p>
    <w:p w14:paraId="55967D6F" w14:textId="77777777" w:rsidR="00032A59" w:rsidRPr="00642D6C" w:rsidRDefault="00032A5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956E072" w14:textId="77777777" w:rsidR="00032A59" w:rsidRPr="00642D6C" w:rsidRDefault="00032A5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4ED3613" w14:textId="77777777" w:rsidR="00032A59" w:rsidRPr="00642D6C" w:rsidRDefault="00032A5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0A546C7F" w14:textId="77777777" w:rsidR="002E14D7" w:rsidRPr="000C2318" w:rsidRDefault="002E14D7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2DB1A7E2" w14:textId="77777777" w:rsidR="002E14D7" w:rsidRPr="000C2318" w:rsidRDefault="002E14D7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7B406DBC" w14:textId="63D2EBEC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1924</w:t>
      </w:r>
    </w:p>
    <w:p w14:paraId="71BEC8A5" w14:textId="648699A1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The first service was held at M</w:t>
      </w:r>
      <w:r w:rsidR="000C2318">
        <w:rPr>
          <w:rFonts w:ascii="Comic Sans MS" w:hAnsi="Comic Sans MS"/>
          <w:sz w:val="72"/>
          <w:szCs w:val="72"/>
        </w:rPr>
        <w:t>.</w:t>
      </w:r>
      <w:r w:rsidRPr="00F535CF">
        <w:rPr>
          <w:rFonts w:ascii="Comic Sans MS" w:hAnsi="Comic Sans MS"/>
          <w:sz w:val="72"/>
          <w:szCs w:val="72"/>
        </w:rPr>
        <w:t xml:space="preserve"> </w:t>
      </w:r>
      <w:proofErr w:type="spellStart"/>
      <w:r w:rsidRPr="00F535CF">
        <w:rPr>
          <w:rFonts w:ascii="Comic Sans MS" w:hAnsi="Comic Sans MS"/>
          <w:sz w:val="72"/>
          <w:szCs w:val="72"/>
        </w:rPr>
        <w:t>Hrushevsky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 Institute on Easter Sunday</w:t>
      </w:r>
    </w:p>
    <w:p w14:paraId="0AA4DA0A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0E7B7F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AA05005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A4D7A9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8D16C5D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7AF4187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6DC5E2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F244BD1" w14:textId="39719E8D" w:rsidR="00032A59" w:rsidRPr="00D01CD1" w:rsidRDefault="00D01CD1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1924</w:t>
      </w:r>
    </w:p>
    <w:p w14:paraId="7229EFB6" w14:textId="29DC3DD8" w:rsidR="00D01CD1" w:rsidRPr="000C2318" w:rsidRDefault="00292115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</w:rPr>
      </w:pPr>
      <w:r>
        <w:rPr>
          <w:rFonts w:ascii="Comic Sans MS" w:hAnsi="Comic Sans MS" w:cs="Segoe UI"/>
          <w:sz w:val="72"/>
          <w:szCs w:val="72"/>
          <w:lang w:val="uk-UA"/>
        </w:rPr>
        <w:t xml:space="preserve">Перша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служба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відбулася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інституті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М.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Грушевського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у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Великодню</w:t>
      </w:r>
      <w:r w:rsidR="00D01CD1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D01CD1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неділю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 </w:t>
      </w:r>
      <w:r w:rsidR="000C2318" w:rsidRPr="000C2318">
        <w:rPr>
          <w:rStyle w:val="ts-alignment-element"/>
          <w:rFonts w:ascii="Comic Sans MS" w:hAnsi="Comic Sans MS" w:cs="Segoe UI"/>
          <w:sz w:val="72"/>
          <w:szCs w:val="72"/>
          <w:lang w:val="ru-RU"/>
        </w:rPr>
        <w:t xml:space="preserve">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1924</w:t>
      </w:r>
      <w:r w:rsidR="000C2318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 р</w:t>
      </w:r>
      <w:r w:rsidR="000C2318">
        <w:rPr>
          <w:rStyle w:val="ts-alignment-element"/>
          <w:rFonts w:ascii="Comic Sans MS" w:hAnsi="Comic Sans MS" w:cs="Segoe UI"/>
          <w:sz w:val="72"/>
          <w:szCs w:val="72"/>
        </w:rPr>
        <w:t>.</w:t>
      </w:r>
    </w:p>
    <w:p w14:paraId="6E7D5DBA" w14:textId="77777777" w:rsidR="00032A59" w:rsidRPr="000C2318" w:rsidRDefault="00032A59" w:rsidP="00472027">
      <w:pPr>
        <w:jc w:val="center"/>
        <w:rPr>
          <w:rFonts w:ascii="Comic Sans MS" w:hAnsi="Comic Sans MS"/>
          <w:sz w:val="72"/>
          <w:szCs w:val="72"/>
        </w:rPr>
      </w:pPr>
    </w:p>
    <w:p w14:paraId="6F30598C" w14:textId="77777777" w:rsidR="002E14D7" w:rsidRPr="000C2318" w:rsidRDefault="00D01CD1" w:rsidP="00D01CD1">
      <w:pPr>
        <w:rPr>
          <w:rFonts w:ascii="Comic Sans MS" w:hAnsi="Comic Sans MS"/>
          <w:sz w:val="72"/>
          <w:szCs w:val="72"/>
        </w:rPr>
      </w:pPr>
      <w:r w:rsidRPr="000C2318">
        <w:rPr>
          <w:rFonts w:ascii="Comic Sans MS" w:hAnsi="Comic Sans MS"/>
          <w:sz w:val="72"/>
          <w:szCs w:val="72"/>
        </w:rPr>
        <w:t xml:space="preserve">                          </w:t>
      </w:r>
    </w:p>
    <w:p w14:paraId="62B11D0B" w14:textId="77777777" w:rsidR="002E14D7" w:rsidRPr="000C2318" w:rsidRDefault="002E14D7" w:rsidP="00D01CD1">
      <w:pPr>
        <w:rPr>
          <w:rFonts w:ascii="Comic Sans MS" w:hAnsi="Comic Sans MS"/>
          <w:sz w:val="72"/>
          <w:szCs w:val="72"/>
        </w:rPr>
      </w:pPr>
    </w:p>
    <w:p w14:paraId="7CE2BBF3" w14:textId="77777777" w:rsidR="002E14D7" w:rsidRPr="000C2318" w:rsidRDefault="002E14D7" w:rsidP="00D01CD1">
      <w:pPr>
        <w:rPr>
          <w:rFonts w:ascii="Comic Sans MS" w:hAnsi="Comic Sans MS"/>
          <w:sz w:val="72"/>
          <w:szCs w:val="72"/>
        </w:rPr>
      </w:pPr>
    </w:p>
    <w:p w14:paraId="46619232" w14:textId="77777777" w:rsidR="002E14D7" w:rsidRPr="000C2318" w:rsidRDefault="002E14D7" w:rsidP="00D01CD1">
      <w:pPr>
        <w:rPr>
          <w:rFonts w:ascii="Comic Sans MS" w:hAnsi="Comic Sans MS"/>
          <w:sz w:val="72"/>
          <w:szCs w:val="72"/>
        </w:rPr>
      </w:pPr>
    </w:p>
    <w:p w14:paraId="2F9335C9" w14:textId="77777777" w:rsidR="002E14D7" w:rsidRPr="000C2318" w:rsidRDefault="002E14D7" w:rsidP="00D01CD1">
      <w:pPr>
        <w:rPr>
          <w:rFonts w:ascii="Comic Sans MS" w:hAnsi="Comic Sans MS"/>
          <w:sz w:val="72"/>
          <w:szCs w:val="72"/>
        </w:rPr>
      </w:pPr>
    </w:p>
    <w:p w14:paraId="6EE7D7BD" w14:textId="77777777" w:rsidR="002E14D7" w:rsidRPr="000C2318" w:rsidRDefault="002E14D7" w:rsidP="00D01CD1">
      <w:pPr>
        <w:rPr>
          <w:rFonts w:ascii="Comic Sans MS" w:hAnsi="Comic Sans MS"/>
          <w:sz w:val="72"/>
          <w:szCs w:val="72"/>
        </w:rPr>
      </w:pPr>
    </w:p>
    <w:p w14:paraId="619642CF" w14:textId="4F4C52D0" w:rsidR="00032A59" w:rsidRPr="00F535CF" w:rsidRDefault="00032A59" w:rsidP="002E14D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1924</w:t>
      </w:r>
    </w:p>
    <w:p w14:paraId="5C8DFA61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 xml:space="preserve">September – Archbishop </w:t>
      </w:r>
      <w:proofErr w:type="spellStart"/>
      <w:r w:rsidRPr="00F535CF">
        <w:rPr>
          <w:rFonts w:ascii="Comic Sans MS" w:hAnsi="Comic Sans MS"/>
          <w:sz w:val="72"/>
          <w:szCs w:val="72"/>
        </w:rPr>
        <w:t>Theodorovich</w:t>
      </w:r>
      <w:proofErr w:type="spellEnd"/>
      <w:r w:rsidRPr="00F535CF">
        <w:rPr>
          <w:rFonts w:ascii="Comic Sans MS" w:hAnsi="Comic Sans MS"/>
          <w:sz w:val="72"/>
          <w:szCs w:val="72"/>
        </w:rPr>
        <w:t>, of the USA, who was elected Bishop of the Ukrainian Greek Orthodox Church of Canada at a Sobor held in Yorkton, Saskatchewan made his first visit to Edmonton.</w:t>
      </w:r>
    </w:p>
    <w:p w14:paraId="4D90659B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DD6D75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3E7E0E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DCB4CC1" w14:textId="260F4C1E" w:rsidR="00032A59" w:rsidRPr="0076746E" w:rsidRDefault="0076746E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1924</w:t>
      </w:r>
    </w:p>
    <w:p w14:paraId="00B474EC" w14:textId="7045290D" w:rsidR="0076746E" w:rsidRPr="002E14D7" w:rsidRDefault="0076746E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У вересні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архієпископ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США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Теодорович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,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обраний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0C2318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Є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пископом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Української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Грецької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Православної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Церкви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Канади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на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Соборі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,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що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відбувся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Йорктоні,</w:t>
      </w:r>
      <w:r w:rsidR="00292115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 Саскачеван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здійснив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свій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перший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візит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до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Едмонтона</w:t>
      </w:r>
    </w:p>
    <w:p w14:paraId="0B4C6913" w14:textId="77777777" w:rsidR="00032A59" w:rsidRPr="0076746E" w:rsidRDefault="00032A5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15B828F" w14:textId="77777777" w:rsidR="002E14D7" w:rsidRPr="000C2318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DD33355" w14:textId="77777777" w:rsidR="002E14D7" w:rsidRPr="000C2318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D67B308" w14:textId="3EAC94BF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1926</w:t>
      </w:r>
    </w:p>
    <w:p w14:paraId="5E4BE510" w14:textId="03B8734E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October 24</w:t>
      </w:r>
      <w:r w:rsidRPr="00F535CF">
        <w:rPr>
          <w:rFonts w:ascii="Comic Sans MS" w:hAnsi="Comic Sans MS"/>
          <w:sz w:val="72"/>
          <w:szCs w:val="72"/>
          <w:vertAlign w:val="superscript"/>
        </w:rPr>
        <w:t>th</w:t>
      </w:r>
      <w:r w:rsidRPr="00F535CF">
        <w:rPr>
          <w:rFonts w:ascii="Comic Sans MS" w:hAnsi="Comic Sans MS"/>
          <w:sz w:val="72"/>
          <w:szCs w:val="72"/>
        </w:rPr>
        <w:t xml:space="preserve"> – Reverend </w:t>
      </w:r>
      <w:proofErr w:type="spellStart"/>
      <w:r w:rsidRPr="00F535CF">
        <w:rPr>
          <w:rFonts w:ascii="Comic Sans MS" w:hAnsi="Comic Sans MS"/>
          <w:sz w:val="72"/>
          <w:szCs w:val="72"/>
        </w:rPr>
        <w:t>Senata</w:t>
      </w:r>
      <w:proofErr w:type="spellEnd"/>
      <w:r w:rsidRPr="00F535CF">
        <w:rPr>
          <w:rFonts w:ascii="Comic Sans MS" w:hAnsi="Comic Sans MS"/>
          <w:sz w:val="72"/>
          <w:szCs w:val="72"/>
        </w:rPr>
        <w:t xml:space="preserve">, the parish priest, celebrated his first Divine Liturgy in a church that was acquired for $6,500 that year and which </w:t>
      </w:r>
      <w:r w:rsidR="00F535CF">
        <w:rPr>
          <w:rFonts w:ascii="Comic Sans MS" w:hAnsi="Comic Sans MS"/>
          <w:sz w:val="72"/>
          <w:szCs w:val="72"/>
        </w:rPr>
        <w:t xml:space="preserve">was </w:t>
      </w:r>
      <w:r w:rsidRPr="00F535CF">
        <w:rPr>
          <w:rFonts w:ascii="Comic Sans MS" w:hAnsi="Comic Sans MS"/>
          <w:sz w:val="72"/>
          <w:szCs w:val="72"/>
        </w:rPr>
        <w:t>suitabl</w:t>
      </w:r>
      <w:r w:rsidR="000C2318">
        <w:rPr>
          <w:rFonts w:ascii="Comic Sans MS" w:hAnsi="Comic Sans MS"/>
          <w:sz w:val="72"/>
          <w:szCs w:val="72"/>
        </w:rPr>
        <w:t>y</w:t>
      </w:r>
      <w:r w:rsidRPr="00F535CF">
        <w:rPr>
          <w:rFonts w:ascii="Comic Sans MS" w:hAnsi="Comic Sans MS"/>
          <w:sz w:val="72"/>
          <w:szCs w:val="72"/>
        </w:rPr>
        <w:t xml:space="preserve"> renovated to meet Orthodox needs.</w:t>
      </w:r>
    </w:p>
    <w:p w14:paraId="08DAD800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7D49681F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34E3BD43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00FA38E7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46155C69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24AFC7BC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1C64020B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3375E1FC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4D1B5DC6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6CF2510B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78A0F9B9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5873F107" w14:textId="77777777" w:rsidR="002E14D7" w:rsidRDefault="002E14D7" w:rsidP="00472027">
      <w:pPr>
        <w:jc w:val="center"/>
        <w:rPr>
          <w:rFonts w:ascii="Comic Sans MS" w:hAnsi="Comic Sans MS"/>
          <w:sz w:val="28"/>
          <w:szCs w:val="28"/>
          <w:lang w:val="uk-UA"/>
        </w:rPr>
      </w:pPr>
    </w:p>
    <w:p w14:paraId="209F88A1" w14:textId="529926D7" w:rsidR="00032A59" w:rsidRPr="002E14D7" w:rsidRDefault="0076746E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2E14D7">
        <w:rPr>
          <w:rFonts w:ascii="Comic Sans MS" w:hAnsi="Comic Sans MS"/>
          <w:sz w:val="72"/>
          <w:szCs w:val="72"/>
          <w:lang w:val="uk-UA"/>
        </w:rPr>
        <w:t>1926</w:t>
      </w:r>
    </w:p>
    <w:p w14:paraId="639D38E7" w14:textId="11B1CF46" w:rsidR="0076746E" w:rsidRPr="002E14D7" w:rsidRDefault="0076746E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24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жовтня</w:t>
      </w:r>
      <w:r w:rsidR="00292115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 </w:t>
      </w:r>
      <w:r w:rsidR="00292115">
        <w:rPr>
          <w:rFonts w:ascii="Comic Sans MS" w:hAnsi="Comic Sans MS" w:cs="Segoe UI"/>
          <w:sz w:val="72"/>
          <w:szCs w:val="72"/>
          <w:lang w:val="uk-UA"/>
        </w:rPr>
        <w:t>Отець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Сената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,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парафіяльний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священик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,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відслужив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свою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першу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292115">
        <w:rPr>
          <w:rFonts w:ascii="Comic Sans MS" w:hAnsi="Comic Sans MS" w:cs="Segoe UI"/>
          <w:sz w:val="72"/>
          <w:szCs w:val="72"/>
          <w:lang w:val="uk-UA"/>
        </w:rPr>
        <w:t xml:space="preserve">Божественну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Літургію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церкві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, яка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була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придбана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за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6,500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дол</w:t>
      </w:r>
      <w:r w:rsidR="000C2318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я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рів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того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року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і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яка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була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відремонтована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для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проведення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православних</w:t>
      </w:r>
      <w:r w:rsidRPr="00194A7C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194A7C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служб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.</w:t>
      </w:r>
    </w:p>
    <w:p w14:paraId="23495EF5" w14:textId="77777777" w:rsidR="00032A59" w:rsidRPr="0076746E" w:rsidRDefault="00032A5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0CCA802" w14:textId="77777777" w:rsidR="00032A59" w:rsidRPr="0076746E" w:rsidRDefault="00032A59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6A8566F8" w14:textId="77777777" w:rsidR="002E14D7" w:rsidRPr="000C2318" w:rsidRDefault="002E14D7" w:rsidP="00472027">
      <w:pPr>
        <w:jc w:val="center"/>
        <w:rPr>
          <w:rFonts w:ascii="Comic Sans MS" w:hAnsi="Comic Sans MS"/>
          <w:sz w:val="72"/>
          <w:szCs w:val="72"/>
          <w:lang w:val="ru-RU"/>
        </w:rPr>
      </w:pPr>
    </w:p>
    <w:p w14:paraId="565627BF" w14:textId="1ACC23EB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2E14D7">
        <w:rPr>
          <w:rFonts w:ascii="Comic Sans MS" w:hAnsi="Comic Sans MS"/>
          <w:sz w:val="72"/>
          <w:szCs w:val="72"/>
        </w:rPr>
        <w:t>1926</w:t>
      </w:r>
    </w:p>
    <w:p w14:paraId="423FAE1E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The Ukra</w:t>
      </w:r>
      <w:r w:rsidR="00F535CF">
        <w:rPr>
          <w:rFonts w:ascii="Comic Sans MS" w:hAnsi="Comic Sans MS"/>
          <w:sz w:val="72"/>
          <w:szCs w:val="72"/>
        </w:rPr>
        <w:t>i</w:t>
      </w:r>
      <w:r w:rsidRPr="00F535CF">
        <w:rPr>
          <w:rFonts w:ascii="Comic Sans MS" w:hAnsi="Comic Sans MS"/>
          <w:sz w:val="72"/>
          <w:szCs w:val="72"/>
        </w:rPr>
        <w:t xml:space="preserve">nian Women’s </w:t>
      </w:r>
      <w:r w:rsidR="00F535CF">
        <w:rPr>
          <w:rFonts w:ascii="Comic Sans MS" w:hAnsi="Comic Sans MS"/>
          <w:sz w:val="72"/>
          <w:szCs w:val="72"/>
        </w:rPr>
        <w:t>Organization</w:t>
      </w:r>
      <w:r w:rsidRPr="00F535CF">
        <w:rPr>
          <w:rFonts w:ascii="Comic Sans MS" w:hAnsi="Comic Sans MS"/>
          <w:sz w:val="72"/>
          <w:szCs w:val="72"/>
        </w:rPr>
        <w:t xml:space="preserve"> was formed</w:t>
      </w:r>
    </w:p>
    <w:p w14:paraId="4F28A366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592D949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D3672D9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EB17A0A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4F0A9E8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368B878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92584DD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00785AC" w14:textId="33798D11" w:rsidR="00032A59" w:rsidRPr="002E14D7" w:rsidRDefault="0076746E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2E14D7">
        <w:rPr>
          <w:rFonts w:ascii="Comic Sans MS" w:hAnsi="Comic Sans MS"/>
          <w:sz w:val="72"/>
          <w:szCs w:val="72"/>
          <w:lang w:val="uk-UA"/>
        </w:rPr>
        <w:t>1926</w:t>
      </w:r>
    </w:p>
    <w:p w14:paraId="4C4E6167" w14:textId="791E5EA4" w:rsidR="0076746E" w:rsidRPr="002E14D7" w:rsidRDefault="00292115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>
        <w:rPr>
          <w:rFonts w:ascii="Comic Sans MS" w:hAnsi="Comic Sans MS" w:cs="Segoe UI"/>
          <w:sz w:val="72"/>
          <w:szCs w:val="72"/>
          <w:lang w:val="uk-UA"/>
        </w:rPr>
        <w:t xml:space="preserve">Створено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Жіноч</w:t>
      </w:r>
      <w:r w:rsidR="000C2318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е</w:t>
      </w:r>
      <w:r w:rsidR="0076746E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0C2318">
        <w:rPr>
          <w:rFonts w:ascii="Comic Sans MS" w:hAnsi="Comic Sans MS" w:cs="Segoe UI"/>
          <w:sz w:val="72"/>
          <w:szCs w:val="72"/>
          <w:lang w:val="uk-UA"/>
        </w:rPr>
        <w:t>Товариство</w:t>
      </w:r>
    </w:p>
    <w:p w14:paraId="5B9FE9FB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</w:p>
    <w:p w14:paraId="7CC1FF2B" w14:textId="77777777" w:rsidR="002E14D7" w:rsidRDefault="0076746E" w:rsidP="0076746E">
      <w:pPr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 xml:space="preserve">                              </w:t>
      </w:r>
    </w:p>
    <w:p w14:paraId="44402142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61C3439F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514195BD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76C308B0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03F726D9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1DF6C1A0" w14:textId="77777777" w:rsidR="002E14D7" w:rsidRDefault="002E14D7" w:rsidP="0076746E">
      <w:pPr>
        <w:rPr>
          <w:rFonts w:ascii="Comic Sans MS" w:hAnsi="Comic Sans MS"/>
          <w:sz w:val="72"/>
          <w:szCs w:val="72"/>
        </w:rPr>
      </w:pPr>
    </w:p>
    <w:p w14:paraId="07EBB604" w14:textId="3B99FFCA" w:rsidR="00032A59" w:rsidRPr="00F535CF" w:rsidRDefault="00032A59" w:rsidP="002E14D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1927</w:t>
      </w:r>
    </w:p>
    <w:p w14:paraId="78B27A36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February 26</w:t>
      </w:r>
      <w:r w:rsidRPr="00F535CF">
        <w:rPr>
          <w:rFonts w:ascii="Comic Sans MS" w:hAnsi="Comic Sans MS"/>
          <w:sz w:val="72"/>
          <w:szCs w:val="72"/>
          <w:vertAlign w:val="superscript"/>
        </w:rPr>
        <w:t>th</w:t>
      </w:r>
      <w:r w:rsidRPr="00F535CF">
        <w:rPr>
          <w:rFonts w:ascii="Comic Sans MS" w:hAnsi="Comic Sans MS"/>
          <w:sz w:val="72"/>
          <w:szCs w:val="72"/>
        </w:rPr>
        <w:t xml:space="preserve"> – Constitution for the parish was adopted at an annual me</w:t>
      </w:r>
      <w:r w:rsidR="00F535CF">
        <w:rPr>
          <w:rFonts w:ascii="Comic Sans MS" w:hAnsi="Comic Sans MS"/>
          <w:sz w:val="72"/>
          <w:szCs w:val="72"/>
        </w:rPr>
        <w:t>e</w:t>
      </w:r>
      <w:r w:rsidRPr="00F535CF">
        <w:rPr>
          <w:rFonts w:ascii="Comic Sans MS" w:hAnsi="Comic Sans MS"/>
          <w:sz w:val="72"/>
          <w:szCs w:val="72"/>
        </w:rPr>
        <w:t>ting</w:t>
      </w:r>
    </w:p>
    <w:p w14:paraId="5EE6D0A5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7AB92FA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D6BF504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380D7A6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6611F7A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F9D7902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0580665" w14:textId="77777777" w:rsidR="002E14D7" w:rsidRDefault="002E14D7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20763BF" w14:textId="673827B4" w:rsidR="00032A59" w:rsidRPr="002E14D7" w:rsidRDefault="0076746E" w:rsidP="002E14D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2E14D7">
        <w:rPr>
          <w:rFonts w:ascii="Comic Sans MS" w:hAnsi="Comic Sans MS"/>
          <w:sz w:val="72"/>
          <w:szCs w:val="72"/>
          <w:lang w:val="uk-UA"/>
        </w:rPr>
        <w:t>1927</w:t>
      </w:r>
    </w:p>
    <w:p w14:paraId="5782564C" w14:textId="4BA80208" w:rsidR="0076746E" w:rsidRPr="002E14D7" w:rsidRDefault="00292115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>
        <w:rPr>
          <w:rFonts w:ascii="Comic Sans MS" w:hAnsi="Comic Sans MS" w:cs="Segoe UI"/>
          <w:sz w:val="72"/>
          <w:szCs w:val="72"/>
          <w:lang w:val="uk-UA"/>
        </w:rPr>
        <w:t xml:space="preserve">26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лютого</w:t>
      </w:r>
      <w:r w:rsidR="0076746E" w:rsidRPr="002E14D7">
        <w:rPr>
          <w:rFonts w:ascii="Comic Sans MS" w:hAnsi="Comic Sans MS" w:cs="Segoe UI"/>
          <w:sz w:val="72"/>
          <w:szCs w:val="72"/>
          <w:lang w:val="uk-UA"/>
        </w:rPr>
        <w:t xml:space="preserve"> на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 річних</w:t>
      </w:r>
      <w:r w:rsidR="0076746E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зборах була при</w:t>
      </w:r>
      <w:r w:rsidR="000C2318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й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нята</w:t>
      </w:r>
      <w:r w:rsidR="0076746E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Конституція</w:t>
      </w:r>
      <w:r w:rsidR="0076746E"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="0076746E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Парафії</w:t>
      </w:r>
    </w:p>
    <w:p w14:paraId="208A9997" w14:textId="77777777" w:rsidR="00032A59" w:rsidRPr="0076746E" w:rsidRDefault="00032A59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D28155E" w14:textId="77777777" w:rsidR="002E14D7" w:rsidRDefault="0076746E" w:rsidP="0076746E">
      <w:pPr>
        <w:rPr>
          <w:rFonts w:ascii="Comic Sans MS" w:hAnsi="Comic Sans MS"/>
          <w:sz w:val="72"/>
          <w:szCs w:val="72"/>
          <w:lang w:val="ru-RU"/>
        </w:rPr>
      </w:pPr>
      <w:r>
        <w:rPr>
          <w:rFonts w:ascii="Comic Sans MS" w:hAnsi="Comic Sans MS"/>
          <w:sz w:val="72"/>
          <w:szCs w:val="72"/>
          <w:lang w:val="ru-RU"/>
        </w:rPr>
        <w:t xml:space="preserve">                              </w:t>
      </w:r>
    </w:p>
    <w:p w14:paraId="38C2BEDA" w14:textId="77777777" w:rsidR="002E14D7" w:rsidRPr="000C2318" w:rsidRDefault="002E14D7" w:rsidP="0076746E">
      <w:pPr>
        <w:rPr>
          <w:rFonts w:ascii="Comic Sans MS" w:hAnsi="Comic Sans MS"/>
          <w:sz w:val="72"/>
          <w:szCs w:val="72"/>
          <w:lang w:val="ru-RU"/>
        </w:rPr>
      </w:pPr>
    </w:p>
    <w:p w14:paraId="557A0A54" w14:textId="77777777" w:rsidR="002E14D7" w:rsidRPr="000C2318" w:rsidRDefault="002E14D7" w:rsidP="0076746E">
      <w:pPr>
        <w:rPr>
          <w:rFonts w:ascii="Comic Sans MS" w:hAnsi="Comic Sans MS"/>
          <w:sz w:val="72"/>
          <w:szCs w:val="72"/>
          <w:lang w:val="ru-RU"/>
        </w:rPr>
      </w:pPr>
    </w:p>
    <w:p w14:paraId="67F50A2A" w14:textId="77777777" w:rsidR="002E14D7" w:rsidRPr="000C2318" w:rsidRDefault="002E14D7" w:rsidP="0076746E">
      <w:pPr>
        <w:rPr>
          <w:rFonts w:ascii="Comic Sans MS" w:hAnsi="Comic Sans MS"/>
          <w:sz w:val="72"/>
          <w:szCs w:val="72"/>
          <w:lang w:val="ru-RU"/>
        </w:rPr>
      </w:pPr>
    </w:p>
    <w:p w14:paraId="4B827F9E" w14:textId="77777777" w:rsidR="002E14D7" w:rsidRPr="000C2318" w:rsidRDefault="002E14D7" w:rsidP="0076746E">
      <w:pPr>
        <w:rPr>
          <w:rFonts w:ascii="Comic Sans MS" w:hAnsi="Comic Sans MS"/>
          <w:sz w:val="72"/>
          <w:szCs w:val="72"/>
          <w:lang w:val="ru-RU"/>
        </w:rPr>
      </w:pPr>
    </w:p>
    <w:p w14:paraId="45D45560" w14:textId="77777777" w:rsidR="002E14D7" w:rsidRPr="000C2318" w:rsidRDefault="002E14D7" w:rsidP="0076746E">
      <w:pPr>
        <w:rPr>
          <w:rFonts w:ascii="Comic Sans MS" w:hAnsi="Comic Sans MS"/>
          <w:sz w:val="72"/>
          <w:szCs w:val="72"/>
          <w:lang w:val="ru-RU"/>
        </w:rPr>
      </w:pPr>
    </w:p>
    <w:p w14:paraId="4EA57598" w14:textId="6866ABA9" w:rsidR="00032A59" w:rsidRPr="00F535CF" w:rsidRDefault="00032A59" w:rsidP="002E14D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1927</w:t>
      </w:r>
    </w:p>
    <w:p w14:paraId="3C9D2116" w14:textId="77777777" w:rsidR="00032A59" w:rsidRPr="00F535CF" w:rsidRDefault="00032A59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July</w:t>
      </w:r>
      <w:r w:rsidR="00F535CF" w:rsidRPr="00F535CF">
        <w:rPr>
          <w:rFonts w:ascii="Comic Sans MS" w:hAnsi="Comic Sans MS"/>
          <w:sz w:val="72"/>
          <w:szCs w:val="72"/>
        </w:rPr>
        <w:t xml:space="preserve"> – the 5</w:t>
      </w:r>
      <w:r w:rsidR="00F535CF" w:rsidRPr="00F535CF">
        <w:rPr>
          <w:rFonts w:ascii="Comic Sans MS" w:hAnsi="Comic Sans MS"/>
          <w:sz w:val="72"/>
          <w:szCs w:val="72"/>
          <w:vertAlign w:val="superscript"/>
        </w:rPr>
        <w:t>th</w:t>
      </w:r>
      <w:r w:rsidR="00F535CF" w:rsidRPr="00F535CF">
        <w:rPr>
          <w:rFonts w:ascii="Comic Sans MS" w:hAnsi="Comic Sans MS"/>
          <w:sz w:val="72"/>
          <w:szCs w:val="72"/>
        </w:rPr>
        <w:t xml:space="preserve"> Sobor was held in Saskatoon with Dmytro </w:t>
      </w:r>
      <w:proofErr w:type="spellStart"/>
      <w:r w:rsidR="00F535CF" w:rsidRPr="00F535CF">
        <w:rPr>
          <w:rFonts w:ascii="Comic Sans MS" w:hAnsi="Comic Sans MS"/>
          <w:sz w:val="72"/>
          <w:szCs w:val="72"/>
        </w:rPr>
        <w:t>Proniuk</w:t>
      </w:r>
      <w:proofErr w:type="spellEnd"/>
      <w:r w:rsidR="00F535CF" w:rsidRPr="00F535CF">
        <w:rPr>
          <w:rFonts w:ascii="Comic Sans MS" w:hAnsi="Comic Sans MS"/>
          <w:sz w:val="72"/>
          <w:szCs w:val="72"/>
        </w:rPr>
        <w:t xml:space="preserve"> being the </w:t>
      </w:r>
      <w:r w:rsidR="00F535CF">
        <w:rPr>
          <w:rFonts w:ascii="Comic Sans MS" w:hAnsi="Comic Sans MS"/>
          <w:sz w:val="72"/>
          <w:szCs w:val="72"/>
        </w:rPr>
        <w:t>1</w:t>
      </w:r>
      <w:r w:rsidR="00F535CF" w:rsidRPr="00F535CF">
        <w:rPr>
          <w:rFonts w:ascii="Comic Sans MS" w:hAnsi="Comic Sans MS"/>
          <w:sz w:val="72"/>
          <w:szCs w:val="72"/>
          <w:vertAlign w:val="superscript"/>
        </w:rPr>
        <w:t>st</w:t>
      </w:r>
      <w:r w:rsidR="00F535CF">
        <w:rPr>
          <w:rFonts w:ascii="Comic Sans MS" w:hAnsi="Comic Sans MS"/>
          <w:sz w:val="72"/>
          <w:szCs w:val="72"/>
        </w:rPr>
        <w:t xml:space="preserve"> </w:t>
      </w:r>
      <w:r w:rsidR="00F535CF" w:rsidRPr="00F535CF">
        <w:rPr>
          <w:rFonts w:ascii="Comic Sans MS" w:hAnsi="Comic Sans MS"/>
          <w:sz w:val="72"/>
          <w:szCs w:val="72"/>
        </w:rPr>
        <w:t xml:space="preserve"> delegate from St. John’s Parish to attend.</w:t>
      </w:r>
    </w:p>
    <w:p w14:paraId="001F2AA6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B7C3292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4030466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9EBAD3A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98EA085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7362E19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30B0CCD" w14:textId="6FB11316" w:rsidR="00F535CF" w:rsidRDefault="0076746E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1927</w:t>
      </w:r>
    </w:p>
    <w:p w14:paraId="1AA9E01A" w14:textId="5B56277A" w:rsidR="0076746E" w:rsidRPr="002E14D7" w:rsidRDefault="0076746E" w:rsidP="002E14D7">
      <w:pPr>
        <w:shd w:val="clear" w:color="auto" w:fill="FDFDFD"/>
        <w:jc w:val="center"/>
        <w:rPr>
          <w:rFonts w:ascii="Comic Sans MS" w:hAnsi="Comic Sans MS" w:cs="Segoe UI"/>
          <w:sz w:val="72"/>
          <w:szCs w:val="72"/>
          <w:lang w:val="uk-UA"/>
        </w:rPr>
      </w:pP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У липні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 xml:space="preserve">в 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Саскатуні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відбувся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5-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й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Собор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, </w:t>
      </w:r>
      <w:r w:rsidR="0011655B">
        <w:rPr>
          <w:rFonts w:ascii="Comic Sans MS" w:hAnsi="Comic Sans MS" w:cs="Segoe UI"/>
          <w:sz w:val="72"/>
          <w:szCs w:val="72"/>
          <w:lang w:val="uk-UA"/>
        </w:rPr>
        <w:t xml:space="preserve">на якому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Дмитро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Пронюк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був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1-м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делегатом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від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парафії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Св.</w:t>
      </w:r>
      <w:r w:rsidR="00A072A5"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Івана</w:t>
      </w:r>
    </w:p>
    <w:p w14:paraId="3C320301" w14:textId="77777777" w:rsidR="0076746E" w:rsidRPr="0076746E" w:rsidRDefault="0076746E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411E503" w14:textId="77777777" w:rsidR="002E14D7" w:rsidRDefault="00A072A5" w:rsidP="00A072A5">
      <w:pPr>
        <w:rPr>
          <w:rFonts w:ascii="Comic Sans MS" w:hAnsi="Comic Sans MS"/>
          <w:sz w:val="72"/>
          <w:szCs w:val="72"/>
          <w:lang w:val="ru-RU"/>
        </w:rPr>
      </w:pPr>
      <w:r>
        <w:rPr>
          <w:rFonts w:ascii="Comic Sans MS" w:hAnsi="Comic Sans MS"/>
          <w:sz w:val="72"/>
          <w:szCs w:val="72"/>
          <w:lang w:val="ru-RU"/>
        </w:rPr>
        <w:t xml:space="preserve">                            </w:t>
      </w:r>
    </w:p>
    <w:p w14:paraId="0E592362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3440662C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7E0088EB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6E394102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2894C9B4" w14:textId="257FD028" w:rsidR="00F535CF" w:rsidRPr="00F535CF" w:rsidRDefault="00F535CF" w:rsidP="002E14D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1928</w:t>
      </w:r>
    </w:p>
    <w:p w14:paraId="6F0AD1A2" w14:textId="77777777" w:rsidR="00F535CF" w:rsidRPr="00F535CF" w:rsidRDefault="00F535CF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Church School classes starte</w:t>
      </w:r>
      <w:r>
        <w:rPr>
          <w:rFonts w:ascii="Comic Sans MS" w:hAnsi="Comic Sans MS"/>
          <w:sz w:val="72"/>
          <w:szCs w:val="72"/>
        </w:rPr>
        <w:t>d</w:t>
      </w:r>
      <w:r w:rsidRPr="00F535CF">
        <w:rPr>
          <w:rFonts w:ascii="Comic Sans MS" w:hAnsi="Comic Sans MS"/>
          <w:sz w:val="72"/>
          <w:szCs w:val="72"/>
        </w:rPr>
        <w:t xml:space="preserve"> on Saturdays.</w:t>
      </w:r>
    </w:p>
    <w:p w14:paraId="36EE8439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4CBF545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88C4E43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4D69593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75359D1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8B7F122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0093F05" w14:textId="77777777" w:rsidR="002E14D7" w:rsidRDefault="002E14D7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EFDC2D9" w14:textId="23AA86FC" w:rsidR="00A072A5" w:rsidRDefault="00A072A5" w:rsidP="005E1258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1928</w:t>
      </w:r>
    </w:p>
    <w:p w14:paraId="52276D8B" w14:textId="53A0098D" w:rsidR="00A072A5" w:rsidRPr="002E14D7" w:rsidRDefault="00A072A5" w:rsidP="005E1258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2E14D7">
        <w:rPr>
          <w:rFonts w:ascii="Comic Sans MS" w:hAnsi="Comic Sans MS"/>
          <w:sz w:val="72"/>
          <w:szCs w:val="72"/>
          <w:lang w:val="uk"/>
        </w:rPr>
        <w:t>Розпочалися по суботам заняття церковної школи.</w:t>
      </w:r>
    </w:p>
    <w:p w14:paraId="0D192C7D" w14:textId="4DA25F03" w:rsidR="00F535CF" w:rsidRPr="00A072A5" w:rsidRDefault="00F535CF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44394A5" w14:textId="77777777" w:rsidR="002E14D7" w:rsidRDefault="00A072A5" w:rsidP="00A072A5">
      <w:pPr>
        <w:rPr>
          <w:rFonts w:ascii="Comic Sans MS" w:hAnsi="Comic Sans MS"/>
          <w:sz w:val="72"/>
          <w:szCs w:val="72"/>
          <w:lang w:val="ru-RU"/>
        </w:rPr>
      </w:pPr>
      <w:r>
        <w:rPr>
          <w:rFonts w:ascii="Comic Sans MS" w:hAnsi="Comic Sans MS"/>
          <w:sz w:val="72"/>
          <w:szCs w:val="72"/>
          <w:lang w:val="ru-RU"/>
        </w:rPr>
        <w:t xml:space="preserve">                              </w:t>
      </w:r>
    </w:p>
    <w:p w14:paraId="6574DFA3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540AFB6D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2A09990C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56B1D16D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15C91641" w14:textId="77777777" w:rsidR="002E14D7" w:rsidRDefault="002E14D7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227733D4" w14:textId="5E677049" w:rsidR="00F535CF" w:rsidRPr="000C2318" w:rsidRDefault="00F535CF" w:rsidP="002E14D7">
      <w:pPr>
        <w:jc w:val="center"/>
        <w:rPr>
          <w:rFonts w:ascii="Comic Sans MS" w:hAnsi="Comic Sans MS"/>
          <w:sz w:val="72"/>
          <w:szCs w:val="72"/>
        </w:rPr>
      </w:pPr>
      <w:r w:rsidRPr="000C2318">
        <w:rPr>
          <w:rFonts w:ascii="Comic Sans MS" w:hAnsi="Comic Sans MS"/>
          <w:sz w:val="72"/>
          <w:szCs w:val="72"/>
        </w:rPr>
        <w:t>1929</w:t>
      </w:r>
    </w:p>
    <w:p w14:paraId="520C0BC7" w14:textId="77777777" w:rsidR="00F535CF" w:rsidRPr="00F535CF" w:rsidRDefault="00F535CF" w:rsidP="00472027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The </w:t>
      </w:r>
      <w:r w:rsidRPr="00F535CF">
        <w:rPr>
          <w:rFonts w:ascii="Comic Sans MS" w:hAnsi="Comic Sans MS"/>
          <w:sz w:val="72"/>
          <w:szCs w:val="72"/>
        </w:rPr>
        <w:t>Ukrainian Women’s Organization became affiliated with the Ukrainian Women’s Association of Canada.</w:t>
      </w:r>
    </w:p>
    <w:p w14:paraId="00A066A9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D63203E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A10A6A1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083CD57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7A429B4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8D51A73" w14:textId="77777777" w:rsidR="002E14D7" w:rsidRDefault="002E14D7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332CC13D" w14:textId="7FE0A98A" w:rsidR="00F535CF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1929</w:t>
      </w:r>
    </w:p>
    <w:p w14:paraId="41942352" w14:textId="694C6988" w:rsidR="00A072A5" w:rsidRPr="002E14D7" w:rsidRDefault="000C2318" w:rsidP="00391695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2E14D7"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Жіноч</w:t>
      </w:r>
      <w:r>
        <w:rPr>
          <w:rStyle w:val="ts-alignment-element"/>
          <w:rFonts w:ascii="Comic Sans MS" w:hAnsi="Comic Sans MS" w:cs="Segoe UI"/>
          <w:sz w:val="72"/>
          <w:szCs w:val="72"/>
          <w:lang w:val="uk-UA"/>
        </w:rPr>
        <w:t>е</w:t>
      </w:r>
      <w:r w:rsidRPr="002E14D7">
        <w:rPr>
          <w:rFonts w:ascii="Comic Sans MS" w:hAnsi="Comic Sans MS" w:cs="Segoe UI"/>
          <w:sz w:val="72"/>
          <w:szCs w:val="72"/>
          <w:lang w:val="uk-UA"/>
        </w:rPr>
        <w:t xml:space="preserve"> </w:t>
      </w:r>
      <w:r>
        <w:rPr>
          <w:rFonts w:ascii="Comic Sans MS" w:hAnsi="Comic Sans MS" w:cs="Segoe UI"/>
          <w:sz w:val="72"/>
          <w:szCs w:val="72"/>
          <w:lang w:val="uk-UA"/>
        </w:rPr>
        <w:t>Товариство</w:t>
      </w:r>
      <w:r w:rsidRPr="002E14D7">
        <w:rPr>
          <w:rFonts w:ascii="Comic Sans MS" w:hAnsi="Comic Sans MS"/>
          <w:sz w:val="72"/>
          <w:szCs w:val="72"/>
          <w:lang w:val="uk"/>
        </w:rPr>
        <w:t xml:space="preserve"> </w:t>
      </w:r>
      <w:r w:rsidR="00A072A5" w:rsidRPr="002E14D7">
        <w:rPr>
          <w:rFonts w:ascii="Comic Sans MS" w:hAnsi="Comic Sans MS"/>
          <w:sz w:val="72"/>
          <w:szCs w:val="72"/>
          <w:lang w:val="uk"/>
        </w:rPr>
        <w:t xml:space="preserve">стала частиною </w:t>
      </w:r>
      <w:r>
        <w:rPr>
          <w:rFonts w:ascii="Comic Sans MS" w:hAnsi="Comic Sans MS"/>
          <w:sz w:val="72"/>
          <w:szCs w:val="72"/>
          <w:lang w:val="uk"/>
        </w:rPr>
        <w:t>С</w:t>
      </w:r>
      <w:r w:rsidR="00A072A5" w:rsidRPr="002E14D7">
        <w:rPr>
          <w:rFonts w:ascii="Comic Sans MS" w:hAnsi="Comic Sans MS"/>
          <w:sz w:val="72"/>
          <w:szCs w:val="72"/>
          <w:lang w:val="uk"/>
        </w:rPr>
        <w:t>о</w:t>
      </w:r>
      <w:r>
        <w:rPr>
          <w:rFonts w:ascii="Comic Sans MS" w:hAnsi="Comic Sans MS"/>
          <w:sz w:val="72"/>
          <w:szCs w:val="72"/>
          <w:lang w:val="uk"/>
        </w:rPr>
        <w:t>юзу</w:t>
      </w:r>
      <w:r w:rsidR="00A072A5" w:rsidRPr="002E14D7">
        <w:rPr>
          <w:rFonts w:ascii="Comic Sans MS" w:hAnsi="Comic Sans MS"/>
          <w:sz w:val="72"/>
          <w:szCs w:val="72"/>
          <w:lang w:val="uk"/>
        </w:rPr>
        <w:t xml:space="preserve"> Українок Канади.</w:t>
      </w:r>
    </w:p>
    <w:p w14:paraId="4DE6333C" w14:textId="77777777" w:rsidR="00A072A5" w:rsidRPr="00A072A5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608DE855" w14:textId="77777777" w:rsidR="00194A7C" w:rsidRDefault="00A072A5" w:rsidP="00A072A5">
      <w:pPr>
        <w:rPr>
          <w:rFonts w:ascii="Comic Sans MS" w:hAnsi="Comic Sans MS"/>
          <w:sz w:val="72"/>
          <w:szCs w:val="72"/>
          <w:lang w:val="ru-RU"/>
        </w:rPr>
      </w:pPr>
      <w:r>
        <w:rPr>
          <w:rFonts w:ascii="Comic Sans MS" w:hAnsi="Comic Sans MS"/>
          <w:sz w:val="72"/>
          <w:szCs w:val="72"/>
          <w:lang w:val="ru-RU"/>
        </w:rPr>
        <w:t xml:space="preserve">                       </w:t>
      </w:r>
    </w:p>
    <w:p w14:paraId="705BD19C" w14:textId="77777777" w:rsidR="00194A7C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4C712E7C" w14:textId="77777777" w:rsidR="00194A7C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0830AE14" w14:textId="77777777" w:rsidR="00194A7C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731D4808" w14:textId="77777777" w:rsidR="00194A7C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414A85DB" w14:textId="77777777" w:rsidR="00194A7C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6C5674E1" w14:textId="62FDF3EE" w:rsidR="00F535CF" w:rsidRPr="000C2318" w:rsidRDefault="00F535CF" w:rsidP="00194A7C">
      <w:pPr>
        <w:jc w:val="center"/>
        <w:rPr>
          <w:rFonts w:ascii="Comic Sans MS" w:hAnsi="Comic Sans MS"/>
          <w:sz w:val="72"/>
          <w:szCs w:val="72"/>
        </w:rPr>
      </w:pPr>
      <w:r w:rsidRPr="000C2318">
        <w:rPr>
          <w:rFonts w:ascii="Comic Sans MS" w:hAnsi="Comic Sans MS"/>
          <w:sz w:val="72"/>
          <w:szCs w:val="72"/>
        </w:rPr>
        <w:t>1930</w:t>
      </w:r>
    </w:p>
    <w:p w14:paraId="4BCECC21" w14:textId="77777777" w:rsidR="00F535CF" w:rsidRPr="00F535CF" w:rsidRDefault="00F535CF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A manse for the priest was bought next to the church.</w:t>
      </w:r>
    </w:p>
    <w:p w14:paraId="339C4951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4FD5747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4888BCC1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531216B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64A58FB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26D2CFE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2852101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5779F982" w14:textId="6163F399" w:rsidR="00F535CF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1930</w:t>
      </w:r>
    </w:p>
    <w:p w14:paraId="0D566413" w14:textId="4B0BD8D5" w:rsidR="00A072A5" w:rsidRPr="00194A7C" w:rsidRDefault="00A072A5" w:rsidP="00B637CC">
      <w:pPr>
        <w:jc w:val="center"/>
        <w:rPr>
          <w:rFonts w:ascii="Comic Sans MS" w:hAnsi="Comic Sans MS"/>
          <w:sz w:val="72"/>
          <w:szCs w:val="72"/>
          <w:lang w:val="ru-RU"/>
        </w:rPr>
      </w:pPr>
      <w:r w:rsidRPr="00194A7C">
        <w:rPr>
          <w:rFonts w:ascii="Comic Sans MS" w:hAnsi="Comic Sans MS"/>
          <w:sz w:val="72"/>
          <w:szCs w:val="72"/>
          <w:lang w:val="uk"/>
        </w:rPr>
        <w:t>Поруч з церквою купили будинок для священика.</w:t>
      </w:r>
    </w:p>
    <w:p w14:paraId="0DBF6534" w14:textId="77777777" w:rsidR="00A072A5" w:rsidRPr="00A072A5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EBD308F" w14:textId="77777777" w:rsidR="00194A7C" w:rsidRDefault="00A072A5" w:rsidP="00A072A5">
      <w:pPr>
        <w:rPr>
          <w:rFonts w:ascii="Comic Sans MS" w:hAnsi="Comic Sans MS"/>
          <w:sz w:val="72"/>
          <w:szCs w:val="72"/>
          <w:lang w:val="ru-RU"/>
        </w:rPr>
      </w:pPr>
      <w:r>
        <w:rPr>
          <w:rFonts w:ascii="Comic Sans MS" w:hAnsi="Comic Sans MS"/>
          <w:sz w:val="72"/>
          <w:szCs w:val="72"/>
          <w:lang w:val="ru-RU"/>
        </w:rPr>
        <w:t xml:space="preserve">                               </w:t>
      </w:r>
    </w:p>
    <w:p w14:paraId="17132C62" w14:textId="77777777" w:rsidR="00194A7C" w:rsidRPr="000C2318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20BF571A" w14:textId="77777777" w:rsidR="00194A7C" w:rsidRPr="000C2318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496E9435" w14:textId="77777777" w:rsidR="00194A7C" w:rsidRPr="000C2318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3FC4F2A8" w14:textId="77777777" w:rsidR="00194A7C" w:rsidRPr="000C2318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2398C7E7" w14:textId="77777777" w:rsidR="00194A7C" w:rsidRPr="000C2318" w:rsidRDefault="00194A7C" w:rsidP="00A072A5">
      <w:pPr>
        <w:rPr>
          <w:rFonts w:ascii="Comic Sans MS" w:hAnsi="Comic Sans MS"/>
          <w:sz w:val="72"/>
          <w:szCs w:val="72"/>
          <w:lang w:val="ru-RU"/>
        </w:rPr>
      </w:pPr>
    </w:p>
    <w:p w14:paraId="1EA860AE" w14:textId="37399CEC" w:rsidR="00F535CF" w:rsidRPr="00F535CF" w:rsidRDefault="00F535CF" w:rsidP="00194A7C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1933</w:t>
      </w:r>
    </w:p>
    <w:p w14:paraId="3C91BEF7" w14:textId="37468D21" w:rsidR="00F535CF" w:rsidRDefault="00F535CF" w:rsidP="00472027">
      <w:pPr>
        <w:jc w:val="center"/>
        <w:rPr>
          <w:rFonts w:ascii="Comic Sans MS" w:hAnsi="Comic Sans MS"/>
          <w:sz w:val="72"/>
          <w:szCs w:val="72"/>
        </w:rPr>
      </w:pPr>
      <w:r w:rsidRPr="00F535CF">
        <w:rPr>
          <w:rFonts w:ascii="Comic Sans MS" w:hAnsi="Comic Sans MS"/>
          <w:sz w:val="72"/>
          <w:szCs w:val="72"/>
        </w:rPr>
        <w:t>Senior CYMK was founded</w:t>
      </w:r>
    </w:p>
    <w:p w14:paraId="01245ADB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B866626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BCC2081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E225FA9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06E54E7B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D9C8124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162BE2A5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753442E1" w14:textId="77777777" w:rsidR="00194A7C" w:rsidRDefault="00194A7C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</w:p>
    <w:p w14:paraId="28A10DAC" w14:textId="2CA29B80" w:rsidR="00A072A5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>
        <w:rPr>
          <w:rFonts w:ascii="Comic Sans MS" w:hAnsi="Comic Sans MS"/>
          <w:sz w:val="72"/>
          <w:szCs w:val="72"/>
          <w:lang w:val="uk-UA"/>
        </w:rPr>
        <w:t>1933</w:t>
      </w:r>
    </w:p>
    <w:p w14:paraId="252D532D" w14:textId="56288EA0" w:rsidR="00A072A5" w:rsidRPr="00194A7C" w:rsidRDefault="00A072A5" w:rsidP="00472027">
      <w:pPr>
        <w:jc w:val="center"/>
        <w:rPr>
          <w:rFonts w:ascii="Comic Sans MS" w:hAnsi="Comic Sans MS"/>
          <w:sz w:val="72"/>
          <w:szCs w:val="72"/>
          <w:lang w:val="uk-UA"/>
        </w:rPr>
      </w:pPr>
      <w:r w:rsidRPr="00194A7C">
        <w:rPr>
          <w:rFonts w:ascii="Comic Sans MS" w:hAnsi="Comic Sans MS"/>
          <w:sz w:val="72"/>
          <w:szCs w:val="72"/>
          <w:lang w:val="uk-UA"/>
        </w:rPr>
        <w:t>Заснован</w:t>
      </w:r>
      <w:r w:rsidR="000C2318">
        <w:rPr>
          <w:rFonts w:ascii="Comic Sans MS" w:hAnsi="Comic Sans MS"/>
          <w:sz w:val="72"/>
          <w:szCs w:val="72"/>
          <w:lang w:val="uk-UA"/>
        </w:rPr>
        <w:t>ий</w:t>
      </w:r>
      <w:r w:rsidRPr="00194A7C">
        <w:rPr>
          <w:rFonts w:ascii="Comic Sans MS" w:hAnsi="Comic Sans MS"/>
          <w:sz w:val="72"/>
          <w:szCs w:val="72"/>
          <w:lang w:val="uk-UA"/>
        </w:rPr>
        <w:t xml:space="preserve"> СУМК</w:t>
      </w:r>
    </w:p>
    <w:sectPr w:rsidR="00A072A5" w:rsidRPr="00194A7C" w:rsidSect="0047202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7"/>
    <w:rsid w:val="00032A59"/>
    <w:rsid w:val="000C2318"/>
    <w:rsid w:val="0011655B"/>
    <w:rsid w:val="00194A7C"/>
    <w:rsid w:val="00292115"/>
    <w:rsid w:val="002E14D7"/>
    <w:rsid w:val="00472027"/>
    <w:rsid w:val="00642D6C"/>
    <w:rsid w:val="006D702F"/>
    <w:rsid w:val="0070398D"/>
    <w:rsid w:val="0076746E"/>
    <w:rsid w:val="00811B64"/>
    <w:rsid w:val="00A072A5"/>
    <w:rsid w:val="00AD7260"/>
    <w:rsid w:val="00BD656F"/>
    <w:rsid w:val="00D01CD1"/>
    <w:rsid w:val="00D71A07"/>
    <w:rsid w:val="00F5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A0B94"/>
  <w15:chartTrackingRefBased/>
  <w15:docId w15:val="{0872B902-EBB0-49AC-8334-49CB9CB4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s-alignment-element-highlighted">
    <w:name w:val="ts-alignment-element-highlighted"/>
    <w:basedOn w:val="DefaultParagraphFont"/>
    <w:rsid w:val="00D01CD1"/>
  </w:style>
  <w:style w:type="character" w:customStyle="1" w:styleId="ts-alignment-element">
    <w:name w:val="ts-alignment-element"/>
    <w:basedOn w:val="DefaultParagraphFont"/>
    <w:rsid w:val="00D01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8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02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8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8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97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745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1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9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03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0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8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8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28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0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2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58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80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78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73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1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2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7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3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0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64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80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75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0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31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8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114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77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8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7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7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78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6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1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90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5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273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7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0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92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800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8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5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071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0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2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13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1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20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649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53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180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015BF-39C2-4DEA-ABBE-A7E453EE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Supremex Inc.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Kruhlak</dc:creator>
  <cp:keywords/>
  <dc:description/>
  <cp:lastModifiedBy>Gerry Kruhlak</cp:lastModifiedBy>
  <cp:revision>2</cp:revision>
  <dcterms:created xsi:type="dcterms:W3CDTF">2022-12-03T20:00:00Z</dcterms:created>
  <dcterms:modified xsi:type="dcterms:W3CDTF">2022-12-03T20:00:00Z</dcterms:modified>
</cp:coreProperties>
</file>